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A83FF" w14:textId="77777777" w:rsidR="00422DC8" w:rsidRPr="00DE306C" w:rsidRDefault="00422DC8" w:rsidP="00422DC8">
      <w:pPr>
        <w:jc w:val="center"/>
        <w:rPr>
          <w:rFonts w:ascii="Brush Script MT" w:hAnsi="Brush Script MT"/>
          <w:sz w:val="32"/>
          <w:szCs w:val="32"/>
        </w:rPr>
      </w:pPr>
      <w:r>
        <w:t xml:space="preserve"> </w:t>
      </w:r>
      <w:r w:rsidRPr="00DE306C">
        <w:rPr>
          <w:rFonts w:ascii="Brush Script MT" w:hAnsi="Brush Script MT"/>
          <w:sz w:val="32"/>
          <w:szCs w:val="32"/>
        </w:rPr>
        <w:t xml:space="preserve">CAREW </w:t>
      </w:r>
      <w:r>
        <w:rPr>
          <w:rFonts w:ascii="Brush Script MT" w:hAnsi="Brush Script MT"/>
          <w:sz w:val="32"/>
          <w:szCs w:val="32"/>
        </w:rPr>
        <w:t xml:space="preserve">    </w:t>
      </w:r>
      <w:r w:rsidRPr="00DE306C">
        <w:rPr>
          <w:rFonts w:ascii="Brush Script MT" w:hAnsi="Brush Script MT"/>
          <w:sz w:val="32"/>
          <w:szCs w:val="32"/>
        </w:rPr>
        <w:t xml:space="preserve">COMMUNITY </w:t>
      </w:r>
      <w:r>
        <w:rPr>
          <w:rFonts w:ascii="Brush Script MT" w:hAnsi="Brush Script MT"/>
          <w:sz w:val="32"/>
          <w:szCs w:val="32"/>
        </w:rPr>
        <w:t xml:space="preserve">  </w:t>
      </w:r>
      <w:r w:rsidRPr="00DE306C">
        <w:rPr>
          <w:rFonts w:ascii="Brush Script MT" w:hAnsi="Brush Script MT"/>
          <w:sz w:val="32"/>
          <w:szCs w:val="32"/>
        </w:rPr>
        <w:t>COUNCIL</w:t>
      </w:r>
    </w:p>
    <w:p w14:paraId="31C6A65A" w14:textId="05EDD135" w:rsidR="00422DC8" w:rsidRDefault="00422DC8" w:rsidP="00422DC8">
      <w:r>
        <w:t>The Annual General Meeting of Carew Community Council will be held on Wednesday 14</w:t>
      </w:r>
      <w:r w:rsidRPr="00422DC8">
        <w:rPr>
          <w:vertAlign w:val="superscript"/>
        </w:rPr>
        <w:t>th</w:t>
      </w:r>
      <w:r>
        <w:t xml:space="preserve">  May 2025 at 7 pm in the Committee Room of Carew Memorial Hall </w:t>
      </w:r>
    </w:p>
    <w:p w14:paraId="2CE8A6EF" w14:textId="77777777" w:rsidR="00422DC8" w:rsidRPr="00DE306C" w:rsidRDefault="00422DC8" w:rsidP="00422DC8">
      <w:pPr>
        <w:jc w:val="center"/>
        <w:rPr>
          <w:rFonts w:ascii="Brush Script MT" w:hAnsi="Brush Script MT"/>
          <w:sz w:val="32"/>
          <w:szCs w:val="32"/>
        </w:rPr>
      </w:pPr>
      <w:r w:rsidRPr="00DE306C">
        <w:rPr>
          <w:rFonts w:ascii="Brush Script MT" w:hAnsi="Brush Script MT"/>
          <w:sz w:val="32"/>
          <w:szCs w:val="32"/>
        </w:rPr>
        <w:t>A G E N D A</w:t>
      </w:r>
    </w:p>
    <w:p w14:paraId="7458E94D" w14:textId="3B111A2F" w:rsidR="00422DC8" w:rsidRDefault="00422DC8" w:rsidP="004C5B3F">
      <w:pPr>
        <w:pStyle w:val="ListParagraph"/>
        <w:numPr>
          <w:ilvl w:val="1"/>
          <w:numId w:val="4"/>
        </w:numPr>
        <w:spacing w:after="0"/>
      </w:pPr>
      <w:r>
        <w:t>Apologies for absence</w:t>
      </w:r>
    </w:p>
    <w:p w14:paraId="11FB1DF2" w14:textId="77777777" w:rsidR="00422DC8" w:rsidRDefault="00422DC8" w:rsidP="004C5B3F">
      <w:pPr>
        <w:pStyle w:val="ListParagraph"/>
        <w:numPr>
          <w:ilvl w:val="1"/>
          <w:numId w:val="4"/>
        </w:numPr>
        <w:spacing w:after="0"/>
      </w:pPr>
      <w:r>
        <w:t>Remote Attendance</w:t>
      </w:r>
    </w:p>
    <w:p w14:paraId="2A5FF79E" w14:textId="6991CC5D" w:rsidR="00422DC8" w:rsidRDefault="00422DC8" w:rsidP="004C5B3F">
      <w:pPr>
        <w:pStyle w:val="ListParagraph"/>
        <w:numPr>
          <w:ilvl w:val="1"/>
          <w:numId w:val="4"/>
        </w:numPr>
        <w:spacing w:after="0"/>
      </w:pPr>
      <w:r>
        <w:t xml:space="preserve">Declarations of Interests </w:t>
      </w:r>
    </w:p>
    <w:p w14:paraId="77E18F5D" w14:textId="77777777" w:rsidR="00422DC8" w:rsidRDefault="00422DC8" w:rsidP="004C5B3F">
      <w:pPr>
        <w:pStyle w:val="ListParagraph"/>
        <w:numPr>
          <w:ilvl w:val="1"/>
          <w:numId w:val="4"/>
        </w:numPr>
        <w:spacing w:after="0"/>
      </w:pPr>
      <w:r>
        <w:t xml:space="preserve">Community Council Annual  Report </w:t>
      </w:r>
    </w:p>
    <w:p w14:paraId="66338D39" w14:textId="77777777" w:rsidR="00422DC8" w:rsidRDefault="00422DC8" w:rsidP="004C5B3F">
      <w:pPr>
        <w:pStyle w:val="ListParagraph"/>
        <w:numPr>
          <w:ilvl w:val="1"/>
          <w:numId w:val="4"/>
        </w:numPr>
        <w:spacing w:after="0"/>
      </w:pPr>
      <w:r>
        <w:t>Election of Officers</w:t>
      </w:r>
    </w:p>
    <w:p w14:paraId="214BBEC6" w14:textId="77777777" w:rsidR="00422DC8" w:rsidRDefault="00422DC8" w:rsidP="004C5B3F">
      <w:pPr>
        <w:pStyle w:val="ListParagraph"/>
        <w:numPr>
          <w:ilvl w:val="1"/>
          <w:numId w:val="4"/>
        </w:numPr>
        <w:spacing w:after="0"/>
      </w:pPr>
      <w:r>
        <w:t xml:space="preserve">Minutes of the April 2024 meeting </w:t>
      </w:r>
    </w:p>
    <w:p w14:paraId="71E2688D" w14:textId="77777777" w:rsidR="00422DC8" w:rsidRDefault="00422DC8" w:rsidP="004C5B3F">
      <w:pPr>
        <w:pStyle w:val="ListParagraph"/>
        <w:numPr>
          <w:ilvl w:val="1"/>
          <w:numId w:val="4"/>
        </w:numPr>
        <w:spacing w:after="0"/>
      </w:pPr>
      <w:r>
        <w:t xml:space="preserve">Matters Arising : - </w:t>
      </w:r>
    </w:p>
    <w:p w14:paraId="45D9F399" w14:textId="30074122" w:rsidR="00422DC8" w:rsidRDefault="00970D47" w:rsidP="00C07E3D">
      <w:pPr>
        <w:pStyle w:val="ListParagraph"/>
        <w:numPr>
          <w:ilvl w:val="2"/>
          <w:numId w:val="4"/>
        </w:numPr>
        <w:spacing w:after="0"/>
      </w:pPr>
      <w:r>
        <w:t>Mi</w:t>
      </w:r>
      <w:r w:rsidR="002C4AB1">
        <w:t>lton Play Area equipment and painting of the equipment</w:t>
      </w:r>
    </w:p>
    <w:p w14:paraId="299323B7" w14:textId="2D7D480E" w:rsidR="002C4AB1" w:rsidRDefault="002C4AB1" w:rsidP="00C07E3D">
      <w:pPr>
        <w:pStyle w:val="ListParagraph"/>
        <w:numPr>
          <w:ilvl w:val="2"/>
          <w:numId w:val="4"/>
        </w:numPr>
        <w:spacing w:after="0"/>
      </w:pPr>
      <w:proofErr w:type="spellStart"/>
      <w:r>
        <w:t>Redberth</w:t>
      </w:r>
      <w:proofErr w:type="spellEnd"/>
      <w:r>
        <w:t xml:space="preserve"> Footbridge</w:t>
      </w:r>
    </w:p>
    <w:p w14:paraId="153805F6" w14:textId="126EC466" w:rsidR="002C4AB1" w:rsidRDefault="005620B5" w:rsidP="00C07E3D">
      <w:pPr>
        <w:pStyle w:val="ListParagraph"/>
        <w:numPr>
          <w:ilvl w:val="2"/>
          <w:numId w:val="4"/>
        </w:numPr>
        <w:spacing w:after="0"/>
      </w:pPr>
      <w:r>
        <w:t>Biodiversity Sub Committee update</w:t>
      </w:r>
    </w:p>
    <w:p w14:paraId="63B39F5D" w14:textId="4FAC68CA" w:rsidR="003728F2" w:rsidRDefault="003728F2" w:rsidP="00C07E3D">
      <w:pPr>
        <w:pStyle w:val="ListParagraph"/>
        <w:numPr>
          <w:ilvl w:val="2"/>
          <w:numId w:val="4"/>
        </w:numPr>
        <w:spacing w:after="0"/>
      </w:pPr>
      <w:r>
        <w:t>Christmas Event</w:t>
      </w:r>
    </w:p>
    <w:p w14:paraId="6859461A" w14:textId="77777777" w:rsidR="00422DC8" w:rsidRDefault="00422DC8" w:rsidP="004C5B3F">
      <w:pPr>
        <w:pStyle w:val="ListParagraph"/>
        <w:numPr>
          <w:ilvl w:val="1"/>
          <w:numId w:val="4"/>
        </w:numPr>
        <w:spacing w:after="0"/>
      </w:pPr>
      <w:r>
        <w:t>End of year accounts</w:t>
      </w:r>
    </w:p>
    <w:p w14:paraId="0D9565DE" w14:textId="0487FA7F" w:rsidR="002206CF" w:rsidRDefault="002206CF" w:rsidP="004C5B3F">
      <w:pPr>
        <w:pStyle w:val="ListParagraph"/>
        <w:numPr>
          <w:ilvl w:val="1"/>
          <w:numId w:val="4"/>
        </w:numPr>
        <w:spacing w:after="0"/>
      </w:pPr>
      <w:r>
        <w:t xml:space="preserve">Donations </w:t>
      </w:r>
    </w:p>
    <w:p w14:paraId="43E3306E" w14:textId="7EEA4A51" w:rsidR="00422DC8" w:rsidRDefault="00422DC8" w:rsidP="004C5B3F">
      <w:pPr>
        <w:pStyle w:val="ListParagraph"/>
        <w:numPr>
          <w:ilvl w:val="1"/>
          <w:numId w:val="4"/>
        </w:numPr>
        <w:spacing w:after="0"/>
      </w:pPr>
      <w:r>
        <w:t>Planning</w:t>
      </w:r>
      <w:r w:rsidR="007711B2">
        <w:t xml:space="preserve">  see below</w:t>
      </w:r>
    </w:p>
    <w:p w14:paraId="7DC5D5C2" w14:textId="77777777" w:rsidR="00422DC8" w:rsidRDefault="00422DC8" w:rsidP="004C5B3F">
      <w:pPr>
        <w:pStyle w:val="ListParagraph"/>
        <w:numPr>
          <w:ilvl w:val="1"/>
          <w:numId w:val="4"/>
        </w:numPr>
        <w:spacing w:after="0"/>
      </w:pPr>
      <w:r>
        <w:t>Correspondence</w:t>
      </w:r>
    </w:p>
    <w:p w14:paraId="6D334C2A" w14:textId="246C8F30" w:rsidR="006607C8" w:rsidRDefault="006607C8" w:rsidP="004C5B3F">
      <w:pPr>
        <w:pStyle w:val="ListParagraph"/>
        <w:numPr>
          <w:ilvl w:val="1"/>
          <w:numId w:val="4"/>
        </w:numPr>
        <w:spacing w:after="0"/>
      </w:pPr>
      <w:r>
        <w:t>Organisations in the Parish  - review of list held.</w:t>
      </w:r>
    </w:p>
    <w:p w14:paraId="6559AE6E" w14:textId="1031B2C7" w:rsidR="00422DC8" w:rsidRDefault="00422DC8" w:rsidP="004C5B3F">
      <w:pPr>
        <w:pStyle w:val="ListParagraph"/>
        <w:numPr>
          <w:ilvl w:val="1"/>
          <w:numId w:val="4"/>
        </w:numPr>
        <w:spacing w:after="0"/>
      </w:pPr>
      <w:r>
        <w:t xml:space="preserve">Policing Matters </w:t>
      </w:r>
    </w:p>
    <w:p w14:paraId="29A65F9A" w14:textId="77777777" w:rsidR="00422DC8" w:rsidRDefault="00422DC8" w:rsidP="004C5B3F">
      <w:pPr>
        <w:pStyle w:val="ListParagraph"/>
        <w:numPr>
          <w:ilvl w:val="1"/>
          <w:numId w:val="4"/>
        </w:numPr>
        <w:spacing w:after="0"/>
      </w:pPr>
      <w:r>
        <w:t xml:space="preserve">County Councillors Report </w:t>
      </w:r>
    </w:p>
    <w:p w14:paraId="6EAE4E9D" w14:textId="77777777" w:rsidR="00422DC8" w:rsidRDefault="00422DC8" w:rsidP="004C5B3F">
      <w:pPr>
        <w:pStyle w:val="ListParagraph"/>
        <w:numPr>
          <w:ilvl w:val="1"/>
          <w:numId w:val="4"/>
        </w:numPr>
        <w:spacing w:after="0"/>
      </w:pPr>
      <w:r>
        <w:t>General Discussion, “What’s Been Happening and Items for agenda for the June meeting.</w:t>
      </w:r>
    </w:p>
    <w:p w14:paraId="300ADBAA" w14:textId="2DFF59E0" w:rsidR="00422DC8" w:rsidRDefault="00422DC8" w:rsidP="004C5B3F">
      <w:pPr>
        <w:pStyle w:val="ListParagraph"/>
        <w:numPr>
          <w:ilvl w:val="1"/>
          <w:numId w:val="4"/>
        </w:numPr>
        <w:spacing w:after="0"/>
      </w:pPr>
      <w:r>
        <w:t>Date and time of next meeting -  Wednesday  11</w:t>
      </w:r>
      <w:r w:rsidRPr="00791D5C">
        <w:rPr>
          <w:vertAlign w:val="superscript"/>
        </w:rPr>
        <w:t>th</w:t>
      </w:r>
      <w:r>
        <w:t xml:space="preserve"> June 2025 at 7 pm in the Committee Room Carew Memorial Hall    - Clerk unable to attend.</w:t>
      </w:r>
    </w:p>
    <w:p w14:paraId="2B99E1B3" w14:textId="77777777" w:rsidR="00422DC8" w:rsidRDefault="00422DC8" w:rsidP="00422DC8">
      <w:pPr>
        <w:pStyle w:val="ListParagraph"/>
        <w:spacing w:after="0"/>
      </w:pPr>
    </w:p>
    <w:p w14:paraId="28B79799" w14:textId="77777777" w:rsidR="00E251DC" w:rsidRPr="000457D9" w:rsidRDefault="00E251DC" w:rsidP="00E251DC">
      <w:pPr>
        <w:spacing w:after="0"/>
        <w:rPr>
          <w:b/>
          <w:bCs/>
        </w:rPr>
      </w:pPr>
      <w:r w:rsidRPr="000457D9">
        <w:rPr>
          <w:b/>
          <w:bCs/>
        </w:rPr>
        <w:t>Planning</w:t>
      </w:r>
    </w:p>
    <w:p w14:paraId="49745ACE" w14:textId="1F696A0D" w:rsidR="00422DC8" w:rsidRDefault="00DE2B16" w:rsidP="00DE2B16">
      <w:pPr>
        <w:spacing w:after="0"/>
      </w:pPr>
      <w:r>
        <w:t xml:space="preserve">New  </w:t>
      </w:r>
      <w:r w:rsidR="00E251DC">
        <w:t xml:space="preserve">24/1147/PA   Installation of Proprietary Grate   Carreg </w:t>
      </w:r>
      <w:proofErr w:type="spellStart"/>
      <w:r w:rsidR="00E251DC">
        <w:t>Lwyn</w:t>
      </w:r>
      <w:proofErr w:type="spellEnd"/>
      <w:r w:rsidR="00E251DC">
        <w:t xml:space="preserve">, </w:t>
      </w:r>
      <w:proofErr w:type="spellStart"/>
      <w:r w:rsidR="00E251DC">
        <w:t>Llandigwynett</w:t>
      </w:r>
      <w:proofErr w:type="spellEnd"/>
      <w:r w:rsidR="00A436B6">
        <w:t xml:space="preserve">, </w:t>
      </w:r>
      <w:proofErr w:type="spellStart"/>
      <w:r w:rsidR="00A436B6">
        <w:t>Redberth</w:t>
      </w:r>
      <w:proofErr w:type="spellEnd"/>
      <w:r w:rsidR="00A436B6">
        <w:t xml:space="preserve"> , Tenby . </w:t>
      </w:r>
    </w:p>
    <w:p w14:paraId="6E044C2D" w14:textId="77777777" w:rsidR="00DE2B16" w:rsidRDefault="00DE2B16" w:rsidP="00DE2B16">
      <w:pPr>
        <w:spacing w:after="0"/>
      </w:pPr>
      <w:r>
        <w:t xml:space="preserve">New – 25/0027/PA -  Change of use from outhouse to dog groom salon and erection of a lean-to shed (partly in retrospect)   8 The Rise, </w:t>
      </w:r>
      <w:proofErr w:type="spellStart"/>
      <w:r>
        <w:t>Redberth</w:t>
      </w:r>
      <w:proofErr w:type="spellEnd"/>
      <w:r>
        <w:t>, Tenby SA70 8RY</w:t>
      </w:r>
    </w:p>
    <w:p w14:paraId="35EB40DA" w14:textId="77777777" w:rsidR="00DE2B16" w:rsidRDefault="00DE2B16" w:rsidP="00DE2B16">
      <w:pPr>
        <w:spacing w:after="0"/>
      </w:pPr>
      <w:r>
        <w:t>New – 25/0034/PA -  Rear Single storey extension – South Hills Lodge, Deer Park Lane, Milton, Tenby SA70 8PR</w:t>
      </w:r>
    </w:p>
    <w:p w14:paraId="1D23B141" w14:textId="77777777" w:rsidR="00DE2B16" w:rsidRDefault="00DE2B16" w:rsidP="00DE2B16">
      <w:pPr>
        <w:spacing w:after="0"/>
      </w:pPr>
      <w:r>
        <w:t>Decision -   Variation of Condition 2  of planning permission 23/0993/PA Erection of two detached dwellings – Milton Manor, Milton Tenby  SA70 8PG  - conditionally approved by PCC.</w:t>
      </w:r>
    </w:p>
    <w:p w14:paraId="7D53DE14" w14:textId="77777777" w:rsidR="00DE2B16" w:rsidRDefault="00DE2B16" w:rsidP="00DE2B16">
      <w:pPr>
        <w:spacing w:after="0"/>
      </w:pPr>
    </w:p>
    <w:p w14:paraId="76DCB16E" w14:textId="0FCC7551" w:rsidR="00A30F3D" w:rsidRDefault="00A30F3D"/>
    <w:p w14:paraId="030BE371" w14:textId="77777777" w:rsidR="007711B2" w:rsidRDefault="007711B2"/>
    <w:p w14:paraId="65838332" w14:textId="08793FF0" w:rsidR="007711B2" w:rsidRDefault="007711B2" w:rsidP="007711B2">
      <w:pPr>
        <w:jc w:val="center"/>
      </w:pPr>
      <w:r>
        <w:t>0-0-0-0-0-0</w:t>
      </w:r>
    </w:p>
    <w:sectPr w:rsidR="00771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348CD"/>
    <w:multiLevelType w:val="hybridMultilevel"/>
    <w:tmpl w:val="5DBA3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EB1"/>
    <w:multiLevelType w:val="hybridMultilevel"/>
    <w:tmpl w:val="8F367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45E28"/>
    <w:multiLevelType w:val="hybridMultilevel"/>
    <w:tmpl w:val="D6D69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5CA0F6"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B411D"/>
    <w:multiLevelType w:val="hybridMultilevel"/>
    <w:tmpl w:val="F77601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802415">
    <w:abstractNumId w:val="3"/>
  </w:num>
  <w:num w:numId="2" w16cid:durableId="1817646348">
    <w:abstractNumId w:val="0"/>
  </w:num>
  <w:num w:numId="3" w16cid:durableId="530649710">
    <w:abstractNumId w:val="1"/>
  </w:num>
  <w:num w:numId="4" w16cid:durableId="734595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C8"/>
    <w:rsid w:val="000E0088"/>
    <w:rsid w:val="002206CF"/>
    <w:rsid w:val="002C4AB1"/>
    <w:rsid w:val="003728F2"/>
    <w:rsid w:val="00422DC8"/>
    <w:rsid w:val="0047471B"/>
    <w:rsid w:val="004C5B3F"/>
    <w:rsid w:val="005620B5"/>
    <w:rsid w:val="005828E5"/>
    <w:rsid w:val="0064128F"/>
    <w:rsid w:val="006607C8"/>
    <w:rsid w:val="006613CD"/>
    <w:rsid w:val="007711B2"/>
    <w:rsid w:val="00910352"/>
    <w:rsid w:val="00970D47"/>
    <w:rsid w:val="00A30F3D"/>
    <w:rsid w:val="00A436B6"/>
    <w:rsid w:val="00A91D05"/>
    <w:rsid w:val="00C07E3D"/>
    <w:rsid w:val="00CF2C8E"/>
    <w:rsid w:val="00DE2B16"/>
    <w:rsid w:val="00E2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7D085"/>
  <w15:chartTrackingRefBased/>
  <w15:docId w15:val="{2DF8F3F2-1793-42F9-BF7E-DCDC67A8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DC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D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D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D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D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D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D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D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D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D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D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D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2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D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D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2D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D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D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D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edwards</dc:creator>
  <cp:keywords/>
  <dc:description/>
  <cp:lastModifiedBy>stephanie edwards</cp:lastModifiedBy>
  <cp:revision>16</cp:revision>
  <dcterms:created xsi:type="dcterms:W3CDTF">2025-04-21T11:10:00Z</dcterms:created>
  <dcterms:modified xsi:type="dcterms:W3CDTF">2025-05-02T08:53:00Z</dcterms:modified>
</cp:coreProperties>
</file>